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2254"/>
        <w:gridCol w:w="2731"/>
      </w:tblGrid>
      <w:tr w:rsidR="00DE22F5" w:rsidRPr="00DE22F5" w:rsidTr="006A0C81">
        <w:tc>
          <w:tcPr>
            <w:tcW w:w="4939" w:type="dxa"/>
            <w:shd w:val="clear" w:color="auto" w:fill="auto"/>
            <w:vAlign w:val="center"/>
          </w:tcPr>
          <w:p w:rsidR="00B935A7" w:rsidRPr="00DE22F5" w:rsidRDefault="00B935A7" w:rsidP="00DE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  <w:vAlign w:val="bottom"/>
          </w:tcPr>
          <w:p w:rsidR="00DE22F5" w:rsidRPr="006A0C81" w:rsidRDefault="006A0C81" w:rsidP="00DE22F5">
            <w:pPr>
              <w:rPr>
                <w:rFonts w:ascii="Arial" w:hAnsi="Arial" w:cs="Arial"/>
                <w:b/>
              </w:rPr>
            </w:pPr>
            <w:r w:rsidRPr="006A0C81">
              <w:rPr>
                <w:rFonts w:ascii="Arial" w:hAnsi="Arial" w:cs="Arial"/>
                <w:b/>
              </w:rPr>
              <w:t>Application</w:t>
            </w:r>
          </w:p>
          <w:p w:rsidR="00DE22F5" w:rsidRPr="00DE22F5" w:rsidRDefault="00DE22F5" w:rsidP="00DE22F5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auto"/>
          </w:tcPr>
          <w:p w:rsidR="00DE22F5" w:rsidRDefault="006A0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Interview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6A0C81" w:rsidRPr="00DE22F5" w:rsidTr="006A0C81">
        <w:trPr>
          <w:trHeight w:val="196"/>
        </w:trPr>
        <w:tc>
          <w:tcPr>
            <w:tcW w:w="4939" w:type="dxa"/>
            <w:shd w:val="clear" w:color="auto" w:fill="EDEDED" w:themeFill="accent3" w:themeFillTint="33"/>
          </w:tcPr>
          <w:p w:rsidR="006A0C81" w:rsidRPr="00F13DCE" w:rsidRDefault="006A0C81" w:rsidP="006A0C81">
            <w:pPr>
              <w:rPr>
                <w:rFonts w:ascii="Arial" w:hAnsi="Arial" w:cs="Arial"/>
                <w:b/>
              </w:rPr>
            </w:pPr>
            <w:r w:rsidRPr="00F13DCE">
              <w:rPr>
                <w:rFonts w:ascii="Arial" w:hAnsi="Arial" w:cs="Arial"/>
                <w:b/>
              </w:rPr>
              <w:t>Qualifica</w:t>
            </w:r>
            <w:r w:rsidRPr="00F13DCE">
              <w:rPr>
                <w:rFonts w:ascii="Arial" w:hAnsi="Arial" w:cs="Arial"/>
                <w:b/>
              </w:rPr>
              <w:t>tions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6A0C81" w:rsidRDefault="006A0C81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EDEDED" w:themeFill="accent3" w:themeFillTint="33"/>
          </w:tcPr>
          <w:p w:rsidR="006A0C81" w:rsidRPr="00DE22F5" w:rsidRDefault="006A0C81">
            <w:pPr>
              <w:rPr>
                <w:rFonts w:ascii="Arial" w:hAnsi="Arial" w:cs="Arial"/>
              </w:rPr>
            </w:pPr>
          </w:p>
        </w:tc>
      </w:tr>
      <w:tr w:rsidR="00DE22F5" w:rsidRPr="00DE22F5" w:rsidTr="006A0C81">
        <w:tc>
          <w:tcPr>
            <w:tcW w:w="4939" w:type="dxa"/>
          </w:tcPr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Partially completed or working towards a CIPD qualification / or have significant relevant experience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Educated to degree level or equivalent</w:t>
            </w:r>
          </w:p>
          <w:p w:rsidR="00F13DCE" w:rsidRPr="00F13DCE" w:rsidRDefault="00F13DCE" w:rsidP="006A0C81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3F5A4C" w:rsidRDefault="006A0C81" w:rsidP="006A0C8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3F5A4C" w:rsidRDefault="003F5A4C" w:rsidP="003F5A4C">
            <w:pPr>
              <w:rPr>
                <w:rFonts w:ascii="Arial" w:hAnsi="Arial" w:cs="Arial"/>
              </w:rPr>
            </w:pPr>
          </w:p>
          <w:p w:rsidR="006A0C81" w:rsidRDefault="006A0C81" w:rsidP="003F5A4C">
            <w:pPr>
              <w:rPr>
                <w:rFonts w:ascii="Arial" w:hAnsi="Arial" w:cs="Arial"/>
              </w:rPr>
            </w:pPr>
          </w:p>
          <w:p w:rsidR="006A0C81" w:rsidRDefault="006A0C81" w:rsidP="006A0C81">
            <w:pPr>
              <w:rPr>
                <w:rFonts w:ascii="Arial" w:hAnsi="Arial" w:cs="Arial"/>
              </w:rPr>
            </w:pPr>
          </w:p>
          <w:p w:rsidR="00DE22F5" w:rsidRPr="006A0C81" w:rsidRDefault="006A0C81" w:rsidP="006A0C8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731" w:type="dxa"/>
            <w:shd w:val="clear" w:color="auto" w:fill="FFFFFF" w:themeFill="background1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F13DCE">
        <w:tc>
          <w:tcPr>
            <w:tcW w:w="4939" w:type="dxa"/>
            <w:shd w:val="clear" w:color="auto" w:fill="E7E6E6" w:themeFill="background2"/>
          </w:tcPr>
          <w:p w:rsidR="00DE22F5" w:rsidRPr="00F13DCE" w:rsidRDefault="006A0C81" w:rsidP="006A0C81">
            <w:pPr>
              <w:rPr>
                <w:rFonts w:ascii="Arial" w:hAnsi="Arial" w:cs="Arial"/>
                <w:b/>
              </w:rPr>
            </w:pPr>
            <w:r w:rsidRPr="00F13DC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254" w:type="dxa"/>
            <w:shd w:val="clear" w:color="auto" w:fill="E7E6E6" w:themeFill="background2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E7E6E6" w:themeFill="background2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6A0C81">
        <w:tc>
          <w:tcPr>
            <w:tcW w:w="4939" w:type="dxa"/>
          </w:tcPr>
          <w:p w:rsidR="00B935A7" w:rsidRPr="00F13DCE" w:rsidRDefault="00B935A7" w:rsidP="00DE22F5">
            <w:pPr>
              <w:ind w:left="720"/>
              <w:rPr>
                <w:rFonts w:ascii="Arial" w:hAnsi="Arial" w:cs="Arial"/>
              </w:rPr>
            </w:pPr>
          </w:p>
          <w:p w:rsidR="00B935A7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Proven experience of working in a busy office in a</w:t>
            </w:r>
            <w:r w:rsidR="008B22B9">
              <w:rPr>
                <w:rFonts w:ascii="Arial" w:hAnsi="Arial" w:cs="Arial"/>
              </w:rPr>
              <w:t>n</w:t>
            </w:r>
            <w:r w:rsidRPr="00F13DCE">
              <w:rPr>
                <w:rFonts w:ascii="Arial" w:hAnsi="Arial" w:cs="Arial"/>
              </w:rPr>
              <w:t xml:space="preserve"> HR environment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Administering</w:t>
            </w:r>
            <w:r w:rsidRPr="00F13DCE">
              <w:rPr>
                <w:rFonts w:ascii="Arial" w:hAnsi="Arial" w:cs="Arial"/>
              </w:rPr>
              <w:t xml:space="preserve"> payroll and calculating staff entitlements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Managing computerised HR database and other office systems and using them to collate and analyse data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Providing quality first-level HR advice and knowing when to escalate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Commitment to equal opportunities practice and behaviour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Excellent IT skills, to include word processing, Excel spreadsheets and database skills</w:t>
            </w:r>
          </w:p>
          <w:p w:rsidR="00B935A7" w:rsidRPr="00F13DCE" w:rsidRDefault="00B935A7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F13DCE" w:rsidRDefault="00F13DCE" w:rsidP="00866EDC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DE22F5" w:rsidRP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731" w:type="dxa"/>
            <w:shd w:val="clear" w:color="auto" w:fill="FFFFFF" w:themeFill="background1"/>
          </w:tcPr>
          <w:p w:rsidR="00F13DCE" w:rsidRDefault="00F13DCE" w:rsidP="00866EDC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DE22F5" w:rsidRP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DE22F5" w:rsidRPr="00DE22F5" w:rsidTr="00F13DCE">
        <w:tc>
          <w:tcPr>
            <w:tcW w:w="4939" w:type="dxa"/>
            <w:shd w:val="clear" w:color="auto" w:fill="E7E6E6" w:themeFill="background2"/>
          </w:tcPr>
          <w:p w:rsidR="00DE22F5" w:rsidRPr="00F13DCE" w:rsidRDefault="006A0C81" w:rsidP="006A0C81">
            <w:pPr>
              <w:rPr>
                <w:rFonts w:ascii="Arial" w:hAnsi="Arial" w:cs="Arial"/>
                <w:b/>
              </w:rPr>
            </w:pPr>
            <w:r w:rsidRPr="00F13DC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2254" w:type="dxa"/>
            <w:shd w:val="clear" w:color="auto" w:fill="E7E6E6" w:themeFill="background2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E7E6E6" w:themeFill="background2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6A0C81">
        <w:tc>
          <w:tcPr>
            <w:tcW w:w="4939" w:type="dxa"/>
          </w:tcPr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DE22F5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High levels of numeracy with accuracy and attention to detail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Strong communication skills, at all levels, both written and verbal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F13DCE" w:rsidRPr="00F13DCE" w:rsidRDefault="00F13DCE" w:rsidP="006A0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</w:t>
            </w:r>
            <w:r w:rsidR="006A0C81" w:rsidRPr="00F13DCE">
              <w:rPr>
                <w:rFonts w:ascii="Arial" w:hAnsi="Arial" w:cs="Arial"/>
              </w:rPr>
              <w:t xml:space="preserve">anage own workload </w:t>
            </w:r>
          </w:p>
          <w:p w:rsidR="00F13DCE" w:rsidRPr="00F13DCE" w:rsidRDefault="00F13DCE" w:rsidP="006A0C81">
            <w:pPr>
              <w:rPr>
                <w:rFonts w:ascii="Arial" w:hAnsi="Arial" w:cs="Arial"/>
              </w:rPr>
            </w:pPr>
          </w:p>
          <w:p w:rsidR="00F13DCE" w:rsidRPr="00F13DCE" w:rsidRDefault="00F13DCE" w:rsidP="00F13D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3DCE">
              <w:rPr>
                <w:rFonts w:ascii="Arial" w:hAnsi="Arial" w:cs="Arial"/>
                <w:sz w:val="23"/>
                <w:szCs w:val="23"/>
              </w:rPr>
              <w:t xml:space="preserve">Ability to meet targets and deadlines in a pressurised environment and to prioritise appropriately 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  <w:r w:rsidRPr="00F13DCE">
              <w:rPr>
                <w:rFonts w:ascii="Arial" w:hAnsi="Arial" w:cs="Arial"/>
              </w:rPr>
              <w:t>Tact and diplomacy to work with confidential information and build relationships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  <w:p w:rsidR="006A0C81" w:rsidRPr="00F13DCE" w:rsidRDefault="006A0C81" w:rsidP="00F13D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3DCE">
              <w:rPr>
                <w:rFonts w:ascii="Arial" w:hAnsi="Arial" w:cs="Arial"/>
                <w:sz w:val="23"/>
                <w:szCs w:val="23"/>
              </w:rPr>
              <w:t xml:space="preserve">A good team worker </w:t>
            </w:r>
          </w:p>
          <w:p w:rsidR="006A0C81" w:rsidRPr="00F13DCE" w:rsidRDefault="006A0C81" w:rsidP="006A0C81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F13DCE" w:rsidRDefault="00F13DCE" w:rsidP="00866EDC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DE22F5" w:rsidRPr="00F13DCE" w:rsidRDefault="00F13DCE" w:rsidP="00F13DCE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731" w:type="dxa"/>
            <w:shd w:val="clear" w:color="auto" w:fill="FFFFFF" w:themeFill="background1"/>
          </w:tcPr>
          <w:p w:rsidR="00F13DCE" w:rsidRDefault="00F13DCE" w:rsidP="00866EDC">
            <w:pPr>
              <w:rPr>
                <w:rFonts w:ascii="Arial" w:hAnsi="Arial" w:cs="Arial"/>
              </w:rPr>
            </w:pP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P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F13DCE" w:rsidRDefault="00F13DCE" w:rsidP="00F13DCE">
            <w:pPr>
              <w:rPr>
                <w:rFonts w:ascii="Arial" w:hAnsi="Arial" w:cs="Arial"/>
              </w:rPr>
            </w:pPr>
          </w:p>
          <w:p w:rsidR="00DE22F5" w:rsidRPr="00F13DCE" w:rsidRDefault="00F13DCE" w:rsidP="00F1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:rsidR="00686D38" w:rsidRPr="00DE22F5" w:rsidRDefault="00686D38">
      <w:pPr>
        <w:rPr>
          <w:rFonts w:ascii="Arial" w:hAnsi="Arial" w:cs="Arial"/>
        </w:rPr>
      </w:pPr>
    </w:p>
    <w:sectPr w:rsidR="00686D38" w:rsidRPr="00DE22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F5" w:rsidRDefault="00DE22F5" w:rsidP="00DE22F5">
      <w:pPr>
        <w:spacing w:after="0" w:line="240" w:lineRule="auto"/>
      </w:pPr>
      <w:r>
        <w:separator/>
      </w:r>
    </w:p>
  </w:endnote>
  <w:end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F5" w:rsidRDefault="00DE22F5" w:rsidP="00DE22F5">
      <w:pPr>
        <w:spacing w:after="0" w:line="240" w:lineRule="auto"/>
      </w:pPr>
      <w:r>
        <w:separator/>
      </w:r>
    </w:p>
  </w:footnote>
  <w:foot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5" w:rsidRPr="00DE22F5" w:rsidRDefault="006A0C81" w:rsidP="00DE22F5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HR Officer</w:t>
    </w:r>
    <w:r w:rsidR="00DE22F5" w:rsidRPr="00DE22F5">
      <w:rPr>
        <w:rFonts w:ascii="Arial" w:hAnsi="Arial" w:cs="Arial"/>
        <w:b/>
        <w:sz w:val="28"/>
      </w:rPr>
      <w:t xml:space="preserve">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5"/>
    <w:rsid w:val="003F5A4C"/>
    <w:rsid w:val="00470B08"/>
    <w:rsid w:val="00686D38"/>
    <w:rsid w:val="006A0C81"/>
    <w:rsid w:val="008B22B9"/>
    <w:rsid w:val="00B935A7"/>
    <w:rsid w:val="00DE22F5"/>
    <w:rsid w:val="00F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5EFD-7F9E-4B7A-A8E7-92E9DAC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F5"/>
  </w:style>
  <w:style w:type="paragraph" w:styleId="Footer">
    <w:name w:val="footer"/>
    <w:basedOn w:val="Normal"/>
    <w:link w:val="Foot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5"/>
  </w:style>
  <w:style w:type="paragraph" w:customStyle="1" w:styleId="Default">
    <w:name w:val="Default"/>
    <w:rsid w:val="006A0C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Shima Bashar</cp:lastModifiedBy>
  <cp:revision>3</cp:revision>
  <dcterms:created xsi:type="dcterms:W3CDTF">2018-10-09T11:54:00Z</dcterms:created>
  <dcterms:modified xsi:type="dcterms:W3CDTF">2018-10-09T11:56:00Z</dcterms:modified>
</cp:coreProperties>
</file>